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7E5A" w14:textId="223C9BB5" w:rsidR="00142599" w:rsidRPr="0068463F" w:rsidRDefault="00142599" w:rsidP="00142599">
      <w:pPr>
        <w:ind w:left="440" w:hangingChars="200" w:hanging="440"/>
        <w:rPr>
          <w:sz w:val="22"/>
          <w:szCs w:val="22"/>
        </w:rPr>
      </w:pPr>
      <w:r w:rsidRPr="0068463F">
        <w:rPr>
          <w:rFonts w:hint="eastAsia"/>
          <w:sz w:val="22"/>
          <w:szCs w:val="22"/>
        </w:rPr>
        <w:t>様式第４号（第６条関係）</w:t>
      </w:r>
    </w:p>
    <w:p w14:paraId="282A0E4D" w14:textId="77777777" w:rsidR="00142599" w:rsidRPr="0068463F" w:rsidRDefault="00142599" w:rsidP="00142599">
      <w:pPr>
        <w:rPr>
          <w:sz w:val="22"/>
          <w:szCs w:val="22"/>
        </w:rPr>
      </w:pPr>
      <w:r w:rsidRPr="0068463F">
        <w:rPr>
          <w:rFonts w:hint="eastAsia"/>
          <w:sz w:val="22"/>
          <w:szCs w:val="22"/>
        </w:rPr>
        <w:t xml:space="preserve">　　　　　　　　　　　　　　　　　　　　</w:t>
      </w:r>
      <w:r w:rsidRPr="0068463F">
        <w:rPr>
          <w:rFonts w:hint="eastAsia"/>
          <w:sz w:val="22"/>
          <w:szCs w:val="22"/>
        </w:rPr>
        <w:t xml:space="preserve">  </w:t>
      </w:r>
    </w:p>
    <w:p w14:paraId="70735E03" w14:textId="77777777" w:rsidR="00142599" w:rsidRPr="0068463F" w:rsidRDefault="00142599" w:rsidP="00142599">
      <w:pPr>
        <w:rPr>
          <w:sz w:val="22"/>
          <w:szCs w:val="22"/>
        </w:rPr>
      </w:pPr>
    </w:p>
    <w:p w14:paraId="14EA8238" w14:textId="77777777" w:rsidR="00142599" w:rsidRPr="0068463F" w:rsidRDefault="00142599" w:rsidP="00142599">
      <w:pPr>
        <w:jc w:val="center"/>
        <w:rPr>
          <w:sz w:val="22"/>
          <w:szCs w:val="22"/>
        </w:rPr>
      </w:pPr>
      <w:r w:rsidRPr="0068463F">
        <w:rPr>
          <w:rFonts w:hint="eastAsia"/>
          <w:sz w:val="22"/>
          <w:szCs w:val="22"/>
        </w:rPr>
        <w:t>電波障害に関する調査報告書</w:t>
      </w:r>
    </w:p>
    <w:p w14:paraId="03924BD4" w14:textId="77777777" w:rsidR="00142599" w:rsidRPr="0068463F" w:rsidRDefault="00142599" w:rsidP="00142599">
      <w:pPr>
        <w:rPr>
          <w:sz w:val="22"/>
          <w:szCs w:val="22"/>
        </w:rPr>
      </w:pPr>
    </w:p>
    <w:p w14:paraId="1E73C14F" w14:textId="77777777" w:rsidR="00142599" w:rsidRPr="0068463F" w:rsidRDefault="00142599" w:rsidP="00142599">
      <w:pPr>
        <w:ind w:firstLineChars="100" w:firstLine="220"/>
        <w:rPr>
          <w:sz w:val="22"/>
          <w:szCs w:val="22"/>
        </w:rPr>
      </w:pPr>
      <w:r w:rsidRPr="0068463F">
        <w:rPr>
          <w:rFonts w:hint="eastAsia"/>
          <w:sz w:val="22"/>
          <w:szCs w:val="22"/>
        </w:rPr>
        <w:t>南陽市中高層建築物等に関する指導要綱第５条第２項の規定により、電波障害に関する調査を行いましたので報告します。</w:t>
      </w:r>
    </w:p>
    <w:p w14:paraId="59CBBD81" w14:textId="77777777" w:rsidR="00142599" w:rsidRDefault="00142599" w:rsidP="00142599">
      <w:pPr>
        <w:rPr>
          <w:szCs w:val="21"/>
        </w:rPr>
      </w:pPr>
    </w:p>
    <w:p w14:paraId="7831D47A" w14:textId="77777777" w:rsidR="00142599" w:rsidRDefault="00142599" w:rsidP="00142599">
      <w:pPr>
        <w:ind w:firstLineChars="3300" w:firstLine="6930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2AB14BA0" w14:textId="77777777" w:rsidR="00142599" w:rsidRDefault="00142599" w:rsidP="00142599">
      <w:pPr>
        <w:rPr>
          <w:szCs w:val="21"/>
        </w:rPr>
      </w:pPr>
    </w:p>
    <w:p w14:paraId="6EAF03FA" w14:textId="77777777" w:rsidR="00142599" w:rsidRDefault="00142599" w:rsidP="001425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南陽市長　殿</w:t>
      </w:r>
    </w:p>
    <w:p w14:paraId="4B387944" w14:textId="77777777" w:rsidR="00142599" w:rsidRPr="0068463F" w:rsidRDefault="00142599" w:rsidP="00142599">
      <w:pPr>
        <w:rPr>
          <w:szCs w:val="21"/>
        </w:rPr>
      </w:pPr>
    </w:p>
    <w:p w14:paraId="509111D3" w14:textId="77777777" w:rsidR="00142599" w:rsidRDefault="00142599" w:rsidP="00142599">
      <w:pPr>
        <w:ind w:leftChars="2430" w:left="5103"/>
        <w:rPr>
          <w:szCs w:val="21"/>
        </w:rPr>
      </w:pPr>
      <w:r>
        <w:rPr>
          <w:rFonts w:hint="eastAsia"/>
          <w:szCs w:val="21"/>
        </w:rPr>
        <w:t>建築主　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</w:p>
    <w:p w14:paraId="6865A99C" w14:textId="77777777" w:rsidR="00142599" w:rsidRDefault="00142599" w:rsidP="00142599">
      <w:pPr>
        <w:ind w:leftChars="2430" w:left="5103" w:firstLineChars="400" w:firstLine="840"/>
        <w:rPr>
          <w:szCs w:val="21"/>
        </w:rPr>
      </w:pP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</w:p>
    <w:p w14:paraId="1F28BD56" w14:textId="77777777" w:rsidR="00142599" w:rsidRDefault="00142599" w:rsidP="00142599">
      <w:pPr>
        <w:rPr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300"/>
      </w:tblGrid>
      <w:tr w:rsidR="00142599" w14:paraId="6C3461EF" w14:textId="77777777" w:rsidTr="007302EC">
        <w:trPr>
          <w:trHeight w:val="525"/>
        </w:trPr>
        <w:tc>
          <w:tcPr>
            <w:tcW w:w="2520" w:type="dxa"/>
            <w:gridSpan w:val="2"/>
            <w:vAlign w:val="center"/>
          </w:tcPr>
          <w:p w14:paraId="78F442C9" w14:textId="77777777" w:rsidR="00142599" w:rsidRDefault="00142599" w:rsidP="007302EC">
            <w:pPr>
              <w:rPr>
                <w:szCs w:val="21"/>
              </w:rPr>
            </w:pPr>
            <w:r w:rsidRPr="00142599">
              <w:rPr>
                <w:rFonts w:hint="eastAsia"/>
                <w:spacing w:val="61"/>
                <w:kern w:val="0"/>
                <w:szCs w:val="21"/>
                <w:fitText w:val="2205" w:id="-1252354803"/>
              </w:rPr>
              <w:t>敷地の地名地</w:t>
            </w:r>
            <w:r w:rsidRPr="00142599">
              <w:rPr>
                <w:rFonts w:hint="eastAsia"/>
                <w:spacing w:val="1"/>
                <w:kern w:val="0"/>
                <w:szCs w:val="21"/>
                <w:fitText w:val="2205" w:id="-1252354803"/>
              </w:rPr>
              <w:t>番</w:t>
            </w:r>
          </w:p>
        </w:tc>
        <w:tc>
          <w:tcPr>
            <w:tcW w:w="6300" w:type="dxa"/>
            <w:vAlign w:val="center"/>
          </w:tcPr>
          <w:p w14:paraId="4DB32236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南陽市</w:t>
            </w:r>
          </w:p>
        </w:tc>
      </w:tr>
      <w:tr w:rsidR="00142599" w14:paraId="438B32B3" w14:textId="77777777" w:rsidTr="007302EC">
        <w:trPr>
          <w:trHeight w:val="525"/>
        </w:trPr>
        <w:tc>
          <w:tcPr>
            <w:tcW w:w="720" w:type="dxa"/>
            <w:vMerge w:val="restart"/>
            <w:vAlign w:val="center"/>
          </w:tcPr>
          <w:p w14:paraId="309DF261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</w:p>
        </w:tc>
        <w:tc>
          <w:tcPr>
            <w:tcW w:w="1800" w:type="dxa"/>
            <w:vAlign w:val="center"/>
          </w:tcPr>
          <w:p w14:paraId="36684416" w14:textId="77777777" w:rsidR="00142599" w:rsidRDefault="00142599" w:rsidP="007302EC">
            <w:pPr>
              <w:rPr>
                <w:szCs w:val="21"/>
              </w:rPr>
            </w:pPr>
            <w:r w:rsidRPr="00142599">
              <w:rPr>
                <w:rFonts w:hint="eastAsia"/>
                <w:spacing w:val="105"/>
                <w:kern w:val="0"/>
                <w:szCs w:val="21"/>
                <w:fitText w:val="1470" w:id="-1252354802"/>
              </w:rPr>
              <w:t>調査期</w:t>
            </w:r>
            <w:r w:rsidRPr="00142599">
              <w:rPr>
                <w:rFonts w:hint="eastAsia"/>
                <w:kern w:val="0"/>
                <w:szCs w:val="21"/>
                <w:fitText w:val="1470" w:id="-1252354802"/>
              </w:rPr>
              <w:t>間</w:t>
            </w:r>
          </w:p>
        </w:tc>
        <w:tc>
          <w:tcPr>
            <w:tcW w:w="6300" w:type="dxa"/>
            <w:vAlign w:val="center"/>
          </w:tcPr>
          <w:p w14:paraId="5908D975" w14:textId="77777777" w:rsidR="00142599" w:rsidRDefault="00142599" w:rsidP="007302EC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日から　　　年　　　月　　　日まで</w:t>
            </w:r>
          </w:p>
        </w:tc>
      </w:tr>
      <w:tr w:rsidR="00142599" w14:paraId="4FA13A0B" w14:textId="77777777" w:rsidTr="007302EC">
        <w:trPr>
          <w:trHeight w:val="900"/>
        </w:trPr>
        <w:tc>
          <w:tcPr>
            <w:tcW w:w="720" w:type="dxa"/>
            <w:vMerge/>
            <w:vAlign w:val="center"/>
          </w:tcPr>
          <w:p w14:paraId="4E24C4A9" w14:textId="77777777" w:rsidR="00142599" w:rsidRDefault="00142599" w:rsidP="007302EC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39953BE" w14:textId="77777777" w:rsidR="00142599" w:rsidRDefault="00142599" w:rsidP="007302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調査社住所</w:t>
            </w:r>
          </w:p>
          <w:p w14:paraId="5C2EA3BF" w14:textId="77777777" w:rsidR="00142599" w:rsidRDefault="00142599" w:rsidP="007302EC">
            <w:pPr>
              <w:ind w:firstLineChars="500" w:firstLine="105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00" w:type="dxa"/>
            <w:vAlign w:val="center"/>
          </w:tcPr>
          <w:p w14:paraId="044CBCD1" w14:textId="77777777" w:rsidR="00142599" w:rsidRDefault="00142599" w:rsidP="007302EC">
            <w:pPr>
              <w:rPr>
                <w:szCs w:val="21"/>
              </w:rPr>
            </w:pPr>
          </w:p>
          <w:p w14:paraId="0EF45D05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電話番号</w:t>
            </w:r>
          </w:p>
        </w:tc>
      </w:tr>
      <w:tr w:rsidR="00142599" w14:paraId="724257CD" w14:textId="77777777" w:rsidTr="007302EC">
        <w:trPr>
          <w:trHeight w:val="541"/>
        </w:trPr>
        <w:tc>
          <w:tcPr>
            <w:tcW w:w="720" w:type="dxa"/>
            <w:vMerge/>
            <w:vAlign w:val="center"/>
          </w:tcPr>
          <w:p w14:paraId="773C9ECB" w14:textId="77777777" w:rsidR="00142599" w:rsidRDefault="00142599" w:rsidP="007302EC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BA4DA0A" w14:textId="77777777" w:rsidR="00142599" w:rsidRPr="00C56DE3" w:rsidRDefault="00142599" w:rsidP="007302EC">
            <w:pPr>
              <w:rPr>
                <w:szCs w:val="21"/>
              </w:rPr>
            </w:pPr>
            <w:r w:rsidRPr="00142599">
              <w:rPr>
                <w:rFonts w:hint="eastAsia"/>
                <w:spacing w:val="21"/>
                <w:kern w:val="0"/>
                <w:szCs w:val="21"/>
                <w:fitText w:val="1470" w:id="-1252354801"/>
              </w:rPr>
              <w:t>調査箇所件</w:t>
            </w:r>
            <w:r w:rsidRPr="00142599">
              <w:rPr>
                <w:rFonts w:hint="eastAsia"/>
                <w:kern w:val="0"/>
                <w:szCs w:val="21"/>
                <w:fitText w:val="1470" w:id="-1252354801"/>
              </w:rPr>
              <w:t>数</w:t>
            </w:r>
          </w:p>
        </w:tc>
        <w:tc>
          <w:tcPr>
            <w:tcW w:w="6300" w:type="dxa"/>
            <w:vAlign w:val="center"/>
          </w:tcPr>
          <w:p w14:paraId="2E4D9B0F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件</w:t>
            </w:r>
          </w:p>
        </w:tc>
      </w:tr>
      <w:tr w:rsidR="00142599" w14:paraId="52B66464" w14:textId="77777777" w:rsidTr="007302EC">
        <w:trPr>
          <w:trHeight w:val="882"/>
        </w:trPr>
        <w:tc>
          <w:tcPr>
            <w:tcW w:w="720" w:type="dxa"/>
            <w:vMerge/>
            <w:vAlign w:val="center"/>
          </w:tcPr>
          <w:p w14:paraId="762F4D01" w14:textId="77777777" w:rsidR="00142599" w:rsidRDefault="00142599" w:rsidP="007302EC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FAA112F" w14:textId="77777777" w:rsidR="00142599" w:rsidRDefault="00142599" w:rsidP="007302EC">
            <w:pPr>
              <w:rPr>
                <w:szCs w:val="21"/>
              </w:rPr>
            </w:pPr>
            <w:r w:rsidRPr="00142599">
              <w:rPr>
                <w:rFonts w:hint="eastAsia"/>
                <w:spacing w:val="105"/>
                <w:kern w:val="0"/>
                <w:szCs w:val="21"/>
                <w:fitText w:val="1470" w:id="-1252354800"/>
              </w:rPr>
              <w:t>調査結</w:t>
            </w:r>
            <w:r w:rsidRPr="00142599">
              <w:rPr>
                <w:rFonts w:hint="eastAsia"/>
                <w:kern w:val="0"/>
                <w:szCs w:val="21"/>
                <w:fitText w:val="1470" w:id="-1252354800"/>
              </w:rPr>
              <w:t>果</w:t>
            </w:r>
          </w:p>
        </w:tc>
        <w:tc>
          <w:tcPr>
            <w:tcW w:w="6300" w:type="dxa"/>
            <w:vAlign w:val="center"/>
          </w:tcPr>
          <w:p w14:paraId="0A61E842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・障害の発生が予想される。</w:t>
            </w:r>
          </w:p>
          <w:p w14:paraId="6917D795" w14:textId="6BB56AA8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・障害の発生が予想されない。（</w:t>
            </w:r>
            <w:r w:rsidR="00223D59">
              <w:rPr>
                <w:rFonts w:hint="eastAsia"/>
                <w:szCs w:val="21"/>
              </w:rPr>
              <w:t>いず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れかに○をつける）</w:t>
            </w:r>
          </w:p>
        </w:tc>
      </w:tr>
      <w:tr w:rsidR="00142599" w14:paraId="53759238" w14:textId="77777777" w:rsidTr="007302EC">
        <w:trPr>
          <w:trHeight w:val="693"/>
        </w:trPr>
        <w:tc>
          <w:tcPr>
            <w:tcW w:w="720" w:type="dxa"/>
            <w:vMerge/>
            <w:vAlign w:val="center"/>
          </w:tcPr>
          <w:p w14:paraId="3A36346F" w14:textId="77777777" w:rsidR="00142599" w:rsidRDefault="00142599" w:rsidP="007302EC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4C865393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障害が予想される戸数</w:t>
            </w:r>
          </w:p>
        </w:tc>
        <w:tc>
          <w:tcPr>
            <w:tcW w:w="6300" w:type="dxa"/>
            <w:vAlign w:val="center"/>
          </w:tcPr>
          <w:p w14:paraId="584112A8" w14:textId="77777777" w:rsidR="00142599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戸</w:t>
            </w:r>
          </w:p>
        </w:tc>
      </w:tr>
      <w:tr w:rsidR="00142599" w:rsidRPr="0014308F" w14:paraId="5B6C60FF" w14:textId="77777777" w:rsidTr="007302EC">
        <w:trPr>
          <w:trHeight w:val="2860"/>
        </w:trPr>
        <w:tc>
          <w:tcPr>
            <w:tcW w:w="8820" w:type="dxa"/>
            <w:gridSpan w:val="3"/>
          </w:tcPr>
          <w:p w14:paraId="60774A5B" w14:textId="77777777" w:rsidR="00142599" w:rsidRPr="0014308F" w:rsidRDefault="00142599" w:rsidP="00730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電波障害発生予測区域図（別添添付でも可）</w:t>
            </w:r>
          </w:p>
        </w:tc>
      </w:tr>
    </w:tbl>
    <w:p w14:paraId="299DBD6D" w14:textId="77777777" w:rsidR="00307CA4" w:rsidRPr="00142599" w:rsidRDefault="00307CA4"/>
    <w:sectPr w:rsidR="00307CA4" w:rsidRPr="0014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C6D1B" w14:textId="77777777" w:rsidR="00A100BF" w:rsidRDefault="00A100BF" w:rsidP="00142599">
      <w:r>
        <w:separator/>
      </w:r>
    </w:p>
  </w:endnote>
  <w:endnote w:type="continuationSeparator" w:id="0">
    <w:p w14:paraId="6C18ED51" w14:textId="77777777" w:rsidR="00A100BF" w:rsidRDefault="00A100BF" w:rsidP="001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2EDBB" w14:textId="77777777" w:rsidR="00A100BF" w:rsidRDefault="00A100BF" w:rsidP="00142599">
      <w:r>
        <w:separator/>
      </w:r>
    </w:p>
  </w:footnote>
  <w:footnote w:type="continuationSeparator" w:id="0">
    <w:p w14:paraId="1DFBEE5A" w14:textId="77777777" w:rsidR="00A100BF" w:rsidRDefault="00A100BF" w:rsidP="0014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F3"/>
    <w:rsid w:val="00142599"/>
    <w:rsid w:val="001565A4"/>
    <w:rsid w:val="00223D59"/>
    <w:rsid w:val="00307CA4"/>
    <w:rsid w:val="004549D9"/>
    <w:rsid w:val="00786BF3"/>
    <w:rsid w:val="00802ED3"/>
    <w:rsid w:val="00821EA0"/>
    <w:rsid w:val="00993156"/>
    <w:rsid w:val="00A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28569"/>
  <w15:chartTrackingRefBased/>
  <w15:docId w15:val="{C4D95B01-4623-4DA3-A405-33647BC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599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99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142599"/>
  </w:style>
  <w:style w:type="paragraph" w:styleId="a5">
    <w:name w:val="footer"/>
    <w:basedOn w:val="a"/>
    <w:link w:val="a6"/>
    <w:uiPriority w:val="99"/>
    <w:unhideWhenUsed/>
    <w:rsid w:val="00142599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4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孝司</dc:creator>
  <cp:keywords/>
  <dc:description/>
  <cp:lastModifiedBy>山口　孝司</cp:lastModifiedBy>
  <cp:revision>8</cp:revision>
  <dcterms:created xsi:type="dcterms:W3CDTF">2023-05-11T01:21:00Z</dcterms:created>
  <dcterms:modified xsi:type="dcterms:W3CDTF">2023-05-11T01:35:00Z</dcterms:modified>
</cp:coreProperties>
</file>