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635" w:rsidRDefault="00015635" w:rsidP="00677B78">
      <w:pPr>
        <w:rPr>
          <w:rFonts w:ascii="ＭＳ 明朝" w:eastAsia="ＭＳ 明朝" w:hAnsi="ＭＳ 明朝" w:hint="eastAsia"/>
          <w:sz w:val="22"/>
        </w:rPr>
      </w:pPr>
    </w:p>
    <w:p w:rsidR="00015635" w:rsidRDefault="0051643D">
      <w:pPr>
        <w:wordWrap w:val="0"/>
        <w:autoSpaceDE/>
        <w:autoSpaceDN/>
        <w:adjustRightInd/>
        <w:jc w:val="both"/>
        <w:rPr>
          <w:rFonts w:ascii="ＭＳ 明朝" w:eastAsia="ＭＳ 明朝" w:hAnsi="ＭＳ 明朝"/>
          <w:sz w:val="22"/>
        </w:rPr>
      </w:pPr>
      <w:bookmarkStart w:id="0" w:name="_GoBack"/>
      <w:bookmarkEnd w:id="0"/>
      <w:r>
        <w:rPr>
          <w:rFonts w:ascii="ＭＳ 明朝" w:eastAsia="ＭＳ 明朝" w:hAnsi="ＭＳ 明朝"/>
          <w:sz w:val="22"/>
        </w:rPr>
        <w:t>様式第１０号（第１２条関係）</w:t>
      </w:r>
    </w:p>
    <w:p w:rsidR="00015635" w:rsidRDefault="00015635">
      <w:pPr>
        <w:wordWrap w:val="0"/>
        <w:rPr>
          <w:rFonts w:ascii="ＭＳ 明朝" w:eastAsia="ＭＳ 明朝" w:hAnsi="ＭＳ 明朝"/>
          <w:sz w:val="22"/>
        </w:rPr>
      </w:pPr>
    </w:p>
    <w:p w:rsidR="00015635" w:rsidRDefault="0051643D">
      <w:pPr>
        <w:jc w:val="center"/>
        <w:rPr>
          <w:rFonts w:ascii="ＭＳ 明朝" w:eastAsia="ＭＳ 明朝" w:hAnsi="ＭＳ 明朝"/>
          <w:sz w:val="22"/>
        </w:rPr>
      </w:pPr>
      <w:r>
        <w:rPr>
          <w:rFonts w:ascii="ＭＳ 明朝" w:eastAsia="ＭＳ 明朝" w:hAnsi="ＭＳ 明朝" w:hint="eastAsia"/>
          <w:sz w:val="22"/>
        </w:rPr>
        <w:t>令和７年度</w:t>
      </w:r>
      <w:r>
        <w:rPr>
          <w:rFonts w:ascii="ＭＳ 明朝" w:eastAsia="ＭＳ 明朝" w:hAnsi="ＭＳ 明朝"/>
          <w:sz w:val="22"/>
        </w:rPr>
        <w:t>南陽市減災対策工事支援事業補助金請求書</w:t>
      </w:r>
    </w:p>
    <w:p w:rsidR="00015635" w:rsidRDefault="00015635">
      <w:pPr>
        <w:autoSpaceDE/>
        <w:autoSpaceDN/>
        <w:adjustRightInd/>
        <w:jc w:val="center"/>
        <w:rPr>
          <w:rFonts w:ascii="ＭＳ 明朝" w:eastAsia="ＭＳ 明朝" w:hAnsi="ＭＳ 明朝"/>
          <w:sz w:val="22"/>
        </w:rPr>
      </w:pPr>
    </w:p>
    <w:p w:rsidR="00015635" w:rsidRDefault="00015635">
      <w:pPr>
        <w:jc w:val="center"/>
        <w:rPr>
          <w:rFonts w:ascii="ＭＳ 明朝" w:eastAsia="ＭＳ 明朝" w:hAnsi="ＭＳ 明朝"/>
          <w:sz w:val="22"/>
        </w:rPr>
      </w:pPr>
    </w:p>
    <w:p w:rsidR="00015635" w:rsidRDefault="0051643D">
      <w:pPr>
        <w:jc w:val="center"/>
        <w:rPr>
          <w:rFonts w:ascii="ＭＳ 明朝" w:eastAsia="ＭＳ 明朝" w:hAnsi="ＭＳ 明朝"/>
          <w:sz w:val="22"/>
          <w:u w:val="single"/>
        </w:rPr>
      </w:pPr>
      <w:r>
        <w:rPr>
          <w:rFonts w:ascii="ＭＳ 明朝" w:eastAsia="ＭＳ 明朝" w:hAnsi="ＭＳ 明朝"/>
          <w:sz w:val="22"/>
          <w:u w:val="single"/>
        </w:rPr>
        <w:t>金　　　　　　　　　　　円</w:t>
      </w:r>
    </w:p>
    <w:p w:rsidR="00015635" w:rsidRDefault="00015635">
      <w:pPr>
        <w:rPr>
          <w:rFonts w:ascii="ＭＳ 明朝" w:eastAsia="ＭＳ 明朝" w:hAnsi="ＭＳ 明朝"/>
          <w:sz w:val="22"/>
        </w:rPr>
      </w:pPr>
    </w:p>
    <w:p w:rsidR="00015635" w:rsidRDefault="00015635">
      <w:pPr>
        <w:rPr>
          <w:rFonts w:ascii="ＭＳ 明朝" w:eastAsia="ＭＳ 明朝" w:hAnsi="ＭＳ 明朝"/>
          <w:sz w:val="22"/>
        </w:rPr>
      </w:pPr>
    </w:p>
    <w:p w:rsidR="00015635" w:rsidRDefault="0051643D">
      <w:pPr>
        <w:rPr>
          <w:rFonts w:ascii="ＭＳ 明朝" w:eastAsia="ＭＳ 明朝" w:hAnsi="ＭＳ 明朝"/>
          <w:sz w:val="22"/>
        </w:rPr>
      </w:pPr>
      <w:r>
        <w:rPr>
          <w:rFonts w:ascii="ＭＳ 明朝" w:eastAsia="ＭＳ 明朝" w:hAnsi="ＭＳ 明朝"/>
          <w:sz w:val="22"/>
        </w:rPr>
        <w:t xml:space="preserve">　　　　　年　　　月　　　日付け指令第　　　　　号で交付決定の通知があった南陽市減災対策工事支援事業補助金について、上記のとおり交付されるよう請求します。</w:t>
      </w:r>
    </w:p>
    <w:p w:rsidR="00015635" w:rsidRDefault="00015635">
      <w:pPr>
        <w:rPr>
          <w:rFonts w:ascii="ＭＳ 明朝" w:eastAsia="ＭＳ 明朝" w:hAnsi="ＭＳ 明朝"/>
          <w:sz w:val="22"/>
        </w:rPr>
      </w:pPr>
    </w:p>
    <w:p w:rsidR="00015635" w:rsidRDefault="0051643D">
      <w:pPr>
        <w:rPr>
          <w:rFonts w:ascii="ＭＳ 明朝" w:eastAsia="ＭＳ 明朝" w:hAnsi="ＭＳ 明朝"/>
          <w:sz w:val="22"/>
        </w:rPr>
      </w:pPr>
      <w:r>
        <w:rPr>
          <w:rFonts w:ascii="ＭＳ 明朝" w:eastAsia="ＭＳ 明朝" w:hAnsi="ＭＳ 明朝"/>
          <w:sz w:val="22"/>
        </w:rPr>
        <w:t xml:space="preserve">　　　　　年　　　月　　　日</w:t>
      </w:r>
    </w:p>
    <w:p w:rsidR="00015635" w:rsidRDefault="00015635">
      <w:pPr>
        <w:rPr>
          <w:rFonts w:ascii="ＭＳ 明朝" w:eastAsia="ＭＳ 明朝" w:hAnsi="ＭＳ 明朝"/>
          <w:sz w:val="22"/>
        </w:rPr>
      </w:pPr>
    </w:p>
    <w:p w:rsidR="00015635" w:rsidRDefault="0051643D">
      <w:pPr>
        <w:rPr>
          <w:rFonts w:ascii="ＭＳ 明朝" w:eastAsia="ＭＳ 明朝" w:hAnsi="ＭＳ 明朝"/>
          <w:sz w:val="22"/>
        </w:rPr>
      </w:pPr>
      <w:r>
        <w:rPr>
          <w:rFonts w:ascii="ＭＳ 明朝" w:eastAsia="ＭＳ 明朝" w:hAnsi="ＭＳ 明朝"/>
          <w:sz w:val="22"/>
        </w:rPr>
        <w:t xml:space="preserve">　　　　　　　　　　　　　　　　請求者　住　所</w:t>
      </w:r>
    </w:p>
    <w:p w:rsidR="00015635" w:rsidRDefault="0051643D">
      <w:pPr>
        <w:rPr>
          <w:rFonts w:ascii="ＭＳ 明朝" w:eastAsia="ＭＳ 明朝" w:hAnsi="ＭＳ 明朝"/>
          <w:sz w:val="22"/>
        </w:rPr>
      </w:pPr>
      <w:r>
        <w:rPr>
          <w:rFonts w:ascii="ＭＳ 明朝" w:eastAsia="ＭＳ 明朝" w:hAnsi="ＭＳ 明朝"/>
          <w:sz w:val="22"/>
        </w:rPr>
        <w:t xml:space="preserve">　　　　　　　　　　　　　　　　　　　　氏　名　　　　　　　　　　　　　　　㊞</w:t>
      </w:r>
    </w:p>
    <w:p w:rsidR="00015635" w:rsidRDefault="00015635">
      <w:pPr>
        <w:rPr>
          <w:rFonts w:ascii="ＭＳ 明朝" w:eastAsia="ＭＳ 明朝" w:hAnsi="ＭＳ 明朝"/>
          <w:sz w:val="22"/>
        </w:rPr>
      </w:pPr>
    </w:p>
    <w:p w:rsidR="00015635" w:rsidRDefault="0051643D">
      <w:pPr>
        <w:rPr>
          <w:rFonts w:ascii="ＭＳ 明朝" w:eastAsia="ＭＳ 明朝" w:hAnsi="ＭＳ 明朝"/>
          <w:sz w:val="22"/>
        </w:rPr>
      </w:pPr>
      <w:r>
        <w:rPr>
          <w:rFonts w:ascii="ＭＳ 明朝" w:eastAsia="ＭＳ 明朝" w:hAnsi="ＭＳ 明朝"/>
          <w:sz w:val="22"/>
        </w:rPr>
        <w:t xml:space="preserve">　　南陽市長　殿</w:t>
      </w:r>
    </w:p>
    <w:p w:rsidR="00015635" w:rsidRDefault="00015635">
      <w:pPr>
        <w:rPr>
          <w:rFonts w:ascii="ＭＳ 明朝" w:eastAsia="ＭＳ 明朝" w:hAnsi="ＭＳ 明朝"/>
          <w:sz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310"/>
        <w:gridCol w:w="1525"/>
        <w:gridCol w:w="851"/>
        <w:gridCol w:w="283"/>
        <w:gridCol w:w="284"/>
        <w:gridCol w:w="283"/>
        <w:gridCol w:w="284"/>
        <w:gridCol w:w="283"/>
        <w:gridCol w:w="284"/>
        <w:gridCol w:w="283"/>
        <w:gridCol w:w="2410"/>
      </w:tblGrid>
      <w:tr w:rsidR="00015635" w:rsidTr="0051643D">
        <w:tc>
          <w:tcPr>
            <w:tcW w:w="9356" w:type="dxa"/>
            <w:gridSpan w:val="12"/>
            <w:tcBorders>
              <w:top w:val="nil"/>
              <w:left w:val="nil"/>
              <w:bottom w:val="single" w:sz="4" w:space="0" w:color="auto"/>
              <w:right w:val="nil"/>
              <w:tl2br w:val="nil"/>
              <w:tr2bl w:val="nil"/>
            </w:tcBorders>
          </w:tcPr>
          <w:p w:rsidR="00015635" w:rsidRDefault="0051643D">
            <w:pPr>
              <w:rPr>
                <w:rFonts w:ascii="ＭＳ 明朝" w:eastAsia="ＭＳ 明朝" w:hAnsi="ＭＳ 明朝"/>
                <w:sz w:val="22"/>
              </w:rPr>
            </w:pPr>
            <w:r>
              <w:rPr>
                <w:rFonts w:ascii="ＭＳ 明朝" w:eastAsia="ＭＳ 明朝" w:hAnsi="ＭＳ 明朝"/>
                <w:sz w:val="22"/>
              </w:rPr>
              <w:t>【受取口座】</w:t>
            </w:r>
          </w:p>
        </w:tc>
      </w:tr>
      <w:tr w:rsidR="00015635" w:rsidTr="0051643D">
        <w:trPr>
          <w:trHeight w:val="491"/>
        </w:trPr>
        <w:tc>
          <w:tcPr>
            <w:tcW w:w="258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015635" w:rsidRDefault="0051643D">
            <w:pPr>
              <w:rPr>
                <w:rFonts w:ascii="ＭＳ 明朝" w:eastAsia="ＭＳ 明朝" w:hAnsi="ＭＳ 明朝"/>
                <w:sz w:val="22"/>
              </w:rPr>
            </w:pPr>
            <w:r>
              <w:rPr>
                <w:rFonts w:ascii="ＭＳ 明朝" w:eastAsia="ＭＳ 明朝" w:hAnsi="ＭＳ 明朝"/>
                <w:sz w:val="22"/>
              </w:rPr>
              <w:t>金　融　機　関</w:t>
            </w:r>
          </w:p>
        </w:tc>
        <w:tc>
          <w:tcPr>
            <w:tcW w:w="152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015635" w:rsidRDefault="0051643D">
            <w:pPr>
              <w:jc w:val="center"/>
              <w:rPr>
                <w:rFonts w:ascii="ＭＳ 明朝" w:eastAsia="ＭＳ 明朝" w:hAnsi="ＭＳ 明朝"/>
                <w:sz w:val="22"/>
              </w:rPr>
            </w:pPr>
            <w:r>
              <w:rPr>
                <w:rFonts w:ascii="ＭＳ 明朝" w:eastAsia="ＭＳ 明朝" w:hAnsi="ＭＳ 明朝"/>
                <w:sz w:val="22"/>
              </w:rPr>
              <w:t>支　店　名</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015635" w:rsidRDefault="0051643D">
            <w:pPr>
              <w:jc w:val="center"/>
              <w:rPr>
                <w:rFonts w:ascii="ＭＳ 明朝" w:eastAsia="ＭＳ 明朝" w:hAnsi="ＭＳ 明朝"/>
                <w:sz w:val="22"/>
              </w:rPr>
            </w:pPr>
            <w:r>
              <w:rPr>
                <w:rFonts w:ascii="ＭＳ 明朝" w:eastAsia="ＭＳ 明朝" w:hAnsi="ＭＳ 明朝"/>
                <w:sz w:val="22"/>
              </w:rPr>
              <w:t>種別</w:t>
            </w:r>
          </w:p>
        </w:tc>
        <w:tc>
          <w:tcPr>
            <w:tcW w:w="1984" w:type="dxa"/>
            <w:gridSpan w:val="7"/>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015635" w:rsidRDefault="0051643D">
            <w:pPr>
              <w:jc w:val="center"/>
              <w:rPr>
                <w:rFonts w:ascii="ＭＳ 明朝" w:eastAsia="ＭＳ 明朝" w:hAnsi="ＭＳ 明朝"/>
                <w:sz w:val="22"/>
              </w:rPr>
            </w:pPr>
            <w:r>
              <w:rPr>
                <w:rFonts w:ascii="ＭＳ 明朝" w:eastAsia="ＭＳ 明朝" w:hAnsi="ＭＳ 明朝"/>
                <w:sz w:val="22"/>
              </w:rPr>
              <w:t>口座番号</w:t>
            </w:r>
          </w:p>
          <w:p w:rsidR="00015635" w:rsidRDefault="0051643D">
            <w:pPr>
              <w:jc w:val="center"/>
              <w:rPr>
                <w:rFonts w:ascii="ＭＳ 明朝" w:eastAsia="ＭＳ 明朝" w:hAnsi="ＭＳ 明朝"/>
                <w:sz w:val="22"/>
              </w:rPr>
            </w:pPr>
            <w:r>
              <w:rPr>
                <w:rFonts w:ascii="ＭＳ 明朝" w:eastAsia="ＭＳ 明朝" w:hAnsi="ＭＳ 明朝"/>
                <w:sz w:val="22"/>
              </w:rPr>
              <w:t>(右詰め)</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015635" w:rsidRDefault="0051643D">
            <w:pPr>
              <w:jc w:val="center"/>
              <w:rPr>
                <w:rFonts w:ascii="ＭＳ 明朝" w:eastAsia="ＭＳ 明朝" w:hAnsi="ＭＳ 明朝"/>
                <w:sz w:val="22"/>
              </w:rPr>
            </w:pPr>
            <w:r>
              <w:rPr>
                <w:rFonts w:ascii="ＭＳ 明朝" w:eastAsia="ＭＳ 明朝" w:hAnsi="ＭＳ 明朝"/>
                <w:sz w:val="22"/>
              </w:rPr>
              <w:t>口座名義</w:t>
            </w:r>
            <w:r>
              <w:rPr>
                <w:rFonts w:ascii="ＭＳ 明朝" w:eastAsia="ＭＳ 明朝" w:hAnsi="ＭＳ 明朝"/>
                <w:sz w:val="22"/>
                <w:vertAlign w:val="superscript"/>
              </w:rPr>
              <w:t>（フリガナ）</w:t>
            </w:r>
          </w:p>
        </w:tc>
      </w:tr>
      <w:tr w:rsidR="00015635" w:rsidTr="0051643D">
        <w:trPr>
          <w:trHeight w:hRule="exact" w:val="284"/>
        </w:trPr>
        <w:tc>
          <w:tcPr>
            <w:tcW w:w="127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015635" w:rsidRDefault="00015635">
            <w:pPr>
              <w:rPr>
                <w:rFonts w:ascii="ＭＳ 明朝" w:eastAsia="ＭＳ 明朝" w:hAnsi="ＭＳ 明朝"/>
                <w:sz w:val="22"/>
              </w:rPr>
            </w:pPr>
          </w:p>
        </w:tc>
        <w:tc>
          <w:tcPr>
            <w:tcW w:w="131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015635" w:rsidRDefault="0051643D">
            <w:pPr>
              <w:rPr>
                <w:rFonts w:ascii="ＭＳ 明朝" w:eastAsia="ＭＳ 明朝" w:hAnsi="ＭＳ 明朝"/>
                <w:sz w:val="22"/>
              </w:rPr>
            </w:pPr>
            <w:r>
              <w:rPr>
                <w:rFonts w:ascii="ＭＳ 明朝" w:eastAsia="ＭＳ 明朝" w:hAnsi="ＭＳ 明朝"/>
                <w:sz w:val="22"/>
              </w:rPr>
              <w:t>銀行・信金</w:t>
            </w:r>
          </w:p>
          <w:p w:rsidR="00015635" w:rsidRDefault="0051643D">
            <w:pPr>
              <w:rPr>
                <w:rFonts w:ascii="ＭＳ 明朝" w:eastAsia="ＭＳ 明朝" w:hAnsi="ＭＳ 明朝"/>
                <w:sz w:val="22"/>
              </w:rPr>
            </w:pPr>
            <w:r>
              <w:rPr>
                <w:rFonts w:ascii="ＭＳ 明朝" w:eastAsia="ＭＳ 明朝" w:hAnsi="ＭＳ 明朝"/>
                <w:sz w:val="22"/>
              </w:rPr>
              <w:t>信組・労金</w:t>
            </w:r>
          </w:p>
          <w:p w:rsidR="00015635" w:rsidRDefault="0051643D">
            <w:pPr>
              <w:rPr>
                <w:rFonts w:ascii="ＭＳ 明朝" w:eastAsia="ＭＳ 明朝" w:hAnsi="ＭＳ 明朝"/>
                <w:sz w:val="22"/>
              </w:rPr>
            </w:pPr>
            <w:r>
              <w:rPr>
                <w:rFonts w:ascii="ＭＳ 明朝" w:eastAsia="ＭＳ 明朝" w:hAnsi="ＭＳ 明朝"/>
                <w:sz w:val="22"/>
              </w:rPr>
              <w:t>農協</w:t>
            </w:r>
          </w:p>
        </w:tc>
        <w:tc>
          <w:tcPr>
            <w:tcW w:w="152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015635" w:rsidRDefault="0051643D">
            <w:pPr>
              <w:jc w:val="right"/>
              <w:rPr>
                <w:rFonts w:ascii="ＭＳ 明朝" w:eastAsia="ＭＳ 明朝" w:hAnsi="ＭＳ 明朝"/>
                <w:sz w:val="22"/>
              </w:rPr>
            </w:pPr>
            <w:r>
              <w:rPr>
                <w:rFonts w:ascii="ＭＳ 明朝" w:eastAsia="ＭＳ 明朝" w:hAnsi="ＭＳ 明朝"/>
                <w:sz w:val="22"/>
              </w:rPr>
              <w:t xml:space="preserve">本店 </w:t>
            </w:r>
          </w:p>
          <w:p w:rsidR="00015635" w:rsidRDefault="0051643D">
            <w:pPr>
              <w:jc w:val="right"/>
              <w:rPr>
                <w:rFonts w:ascii="ＭＳ 明朝" w:eastAsia="ＭＳ 明朝" w:hAnsi="ＭＳ 明朝"/>
                <w:sz w:val="22"/>
              </w:rPr>
            </w:pPr>
            <w:r>
              <w:rPr>
                <w:rFonts w:ascii="ＭＳ 明朝" w:eastAsia="ＭＳ 明朝" w:hAnsi="ＭＳ 明朝"/>
                <w:sz w:val="22"/>
              </w:rPr>
              <w:t xml:space="preserve">支店 </w:t>
            </w:r>
          </w:p>
          <w:p w:rsidR="00015635" w:rsidRDefault="0051643D">
            <w:pPr>
              <w:jc w:val="right"/>
              <w:rPr>
                <w:rFonts w:ascii="ＭＳ 明朝" w:eastAsia="ＭＳ 明朝" w:hAnsi="ＭＳ 明朝"/>
                <w:sz w:val="22"/>
              </w:rPr>
            </w:pPr>
            <w:r>
              <w:rPr>
                <w:rFonts w:ascii="ＭＳ 明朝" w:eastAsia="ＭＳ 明朝" w:hAnsi="ＭＳ 明朝"/>
                <w:sz w:val="22"/>
              </w:rPr>
              <w:t>出張所</w:t>
            </w:r>
          </w:p>
        </w:tc>
        <w:tc>
          <w:tcPr>
            <w:tcW w:w="85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015635" w:rsidRDefault="0051643D">
            <w:pPr>
              <w:jc w:val="center"/>
              <w:rPr>
                <w:rFonts w:ascii="ＭＳ 明朝" w:eastAsia="ＭＳ 明朝" w:hAnsi="ＭＳ 明朝"/>
                <w:sz w:val="22"/>
              </w:rPr>
            </w:pPr>
            <w:r>
              <w:rPr>
                <w:rFonts w:ascii="ＭＳ 明朝" w:eastAsia="ＭＳ 明朝" w:hAnsi="ＭＳ 明朝"/>
                <w:sz w:val="22"/>
              </w:rPr>
              <w:t>普通</w:t>
            </w:r>
          </w:p>
          <w:p w:rsidR="00015635" w:rsidRDefault="0051643D">
            <w:pPr>
              <w:jc w:val="center"/>
              <w:rPr>
                <w:rFonts w:ascii="ＭＳ 明朝" w:eastAsia="ＭＳ 明朝" w:hAnsi="ＭＳ 明朝"/>
                <w:sz w:val="22"/>
              </w:rPr>
            </w:pPr>
            <w:r>
              <w:rPr>
                <w:rFonts w:ascii="ＭＳ 明朝" w:eastAsia="ＭＳ 明朝" w:hAnsi="ＭＳ 明朝"/>
                <w:sz w:val="22"/>
              </w:rPr>
              <w:t>当座</w:t>
            </w:r>
          </w:p>
        </w:tc>
        <w:tc>
          <w:tcPr>
            <w:tcW w:w="28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015635" w:rsidRDefault="00015635">
            <w:pPr>
              <w:jc w:val="center"/>
              <w:rPr>
                <w:rFonts w:ascii="ＭＳ 明朝" w:eastAsia="ＭＳ 明朝" w:hAnsi="ＭＳ 明朝"/>
                <w:sz w:val="22"/>
              </w:rPr>
            </w:pPr>
          </w:p>
        </w:tc>
        <w:tc>
          <w:tcPr>
            <w:tcW w:w="28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015635" w:rsidRDefault="00015635">
            <w:pPr>
              <w:jc w:val="center"/>
              <w:rPr>
                <w:rFonts w:ascii="ＭＳ 明朝" w:eastAsia="ＭＳ 明朝" w:hAnsi="ＭＳ 明朝"/>
                <w:sz w:val="22"/>
              </w:rPr>
            </w:pPr>
          </w:p>
        </w:tc>
        <w:tc>
          <w:tcPr>
            <w:tcW w:w="28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015635" w:rsidRDefault="00015635">
            <w:pPr>
              <w:jc w:val="center"/>
              <w:rPr>
                <w:rFonts w:ascii="ＭＳ 明朝" w:eastAsia="ＭＳ 明朝" w:hAnsi="ＭＳ 明朝"/>
                <w:sz w:val="22"/>
              </w:rPr>
            </w:pPr>
          </w:p>
        </w:tc>
        <w:tc>
          <w:tcPr>
            <w:tcW w:w="28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015635" w:rsidRDefault="00015635">
            <w:pPr>
              <w:jc w:val="center"/>
              <w:rPr>
                <w:rFonts w:ascii="ＭＳ 明朝" w:eastAsia="ＭＳ 明朝" w:hAnsi="ＭＳ 明朝"/>
                <w:sz w:val="22"/>
              </w:rPr>
            </w:pPr>
          </w:p>
        </w:tc>
        <w:tc>
          <w:tcPr>
            <w:tcW w:w="28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015635" w:rsidRDefault="00015635">
            <w:pPr>
              <w:jc w:val="center"/>
              <w:rPr>
                <w:rFonts w:ascii="ＭＳ 明朝" w:eastAsia="ＭＳ 明朝" w:hAnsi="ＭＳ 明朝"/>
                <w:sz w:val="22"/>
              </w:rPr>
            </w:pPr>
          </w:p>
        </w:tc>
        <w:tc>
          <w:tcPr>
            <w:tcW w:w="28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015635" w:rsidRDefault="00015635">
            <w:pPr>
              <w:jc w:val="center"/>
              <w:rPr>
                <w:rFonts w:ascii="ＭＳ 明朝" w:eastAsia="ＭＳ 明朝" w:hAnsi="ＭＳ 明朝"/>
                <w:sz w:val="22"/>
              </w:rPr>
            </w:pPr>
          </w:p>
        </w:tc>
        <w:tc>
          <w:tcPr>
            <w:tcW w:w="28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015635" w:rsidRDefault="00015635">
            <w:pPr>
              <w:jc w:val="center"/>
              <w:rPr>
                <w:rFonts w:ascii="ＭＳ 明朝" w:eastAsia="ＭＳ 明朝" w:hAnsi="ＭＳ 明朝"/>
                <w:sz w:val="22"/>
              </w:rPr>
            </w:pPr>
          </w:p>
        </w:tc>
        <w:tc>
          <w:tcPr>
            <w:tcW w:w="2410" w:type="dxa"/>
            <w:tcBorders>
              <w:top w:val="single" w:sz="4" w:space="0" w:color="auto"/>
              <w:left w:val="single" w:sz="4" w:space="0" w:color="auto"/>
              <w:bottom w:val="dotted" w:sz="4" w:space="0" w:color="auto"/>
              <w:right w:val="single" w:sz="4" w:space="0" w:color="auto"/>
              <w:tl2br w:val="nil"/>
              <w:tr2bl w:val="nil"/>
            </w:tcBorders>
            <w:vAlign w:val="center"/>
          </w:tcPr>
          <w:p w:rsidR="00015635" w:rsidRDefault="00015635">
            <w:pPr>
              <w:rPr>
                <w:rFonts w:ascii="ＭＳ 明朝" w:eastAsia="ＭＳ 明朝" w:hAnsi="ＭＳ 明朝"/>
                <w:sz w:val="22"/>
              </w:rPr>
            </w:pPr>
          </w:p>
        </w:tc>
      </w:tr>
      <w:tr w:rsidR="00015635" w:rsidTr="0051643D">
        <w:trPr>
          <w:trHeight w:val="1227"/>
        </w:trPr>
        <w:tc>
          <w:tcPr>
            <w:tcW w:w="1276" w:type="dxa"/>
            <w:vMerge/>
            <w:tcBorders>
              <w:top w:val="nil"/>
              <w:left w:val="single" w:sz="4" w:space="0" w:color="auto"/>
              <w:bottom w:val="single" w:sz="4" w:space="0" w:color="auto"/>
              <w:right w:val="single" w:sz="4" w:space="0" w:color="auto"/>
              <w:tl2br w:val="nil"/>
              <w:tr2bl w:val="nil"/>
            </w:tcBorders>
          </w:tcPr>
          <w:p w:rsidR="00015635" w:rsidRDefault="00015635">
            <w:pPr>
              <w:widowControl/>
              <w:rPr>
                <w:rFonts w:ascii="ＭＳ 明朝" w:eastAsia="ＭＳ 明朝" w:hAnsi="ＭＳ 明朝"/>
              </w:rPr>
            </w:pPr>
          </w:p>
        </w:tc>
        <w:tc>
          <w:tcPr>
            <w:tcW w:w="1310" w:type="dxa"/>
            <w:vMerge/>
            <w:tcBorders>
              <w:top w:val="nil"/>
              <w:left w:val="single" w:sz="4" w:space="0" w:color="auto"/>
              <w:bottom w:val="single" w:sz="4" w:space="0" w:color="auto"/>
              <w:right w:val="single" w:sz="4" w:space="0" w:color="auto"/>
              <w:tl2br w:val="nil"/>
              <w:tr2bl w:val="nil"/>
            </w:tcBorders>
          </w:tcPr>
          <w:p w:rsidR="00015635" w:rsidRDefault="00015635">
            <w:pPr>
              <w:widowControl/>
              <w:rPr>
                <w:rFonts w:ascii="ＭＳ 明朝" w:eastAsia="ＭＳ 明朝" w:hAnsi="ＭＳ 明朝"/>
              </w:rPr>
            </w:pPr>
          </w:p>
        </w:tc>
        <w:tc>
          <w:tcPr>
            <w:tcW w:w="1525" w:type="dxa"/>
            <w:vMerge/>
            <w:tcBorders>
              <w:top w:val="nil"/>
              <w:left w:val="single" w:sz="4" w:space="0" w:color="auto"/>
              <w:bottom w:val="single" w:sz="4" w:space="0" w:color="auto"/>
              <w:right w:val="single" w:sz="4" w:space="0" w:color="auto"/>
              <w:tl2br w:val="nil"/>
              <w:tr2bl w:val="nil"/>
            </w:tcBorders>
          </w:tcPr>
          <w:p w:rsidR="00015635" w:rsidRDefault="00015635">
            <w:pPr>
              <w:widowControl/>
              <w:rPr>
                <w:rFonts w:ascii="ＭＳ 明朝" w:eastAsia="ＭＳ 明朝" w:hAnsi="ＭＳ 明朝"/>
              </w:rPr>
            </w:pPr>
          </w:p>
        </w:tc>
        <w:tc>
          <w:tcPr>
            <w:tcW w:w="851" w:type="dxa"/>
            <w:vMerge/>
            <w:tcBorders>
              <w:top w:val="nil"/>
              <w:left w:val="single" w:sz="4" w:space="0" w:color="auto"/>
              <w:bottom w:val="single" w:sz="4" w:space="0" w:color="auto"/>
              <w:right w:val="single" w:sz="4" w:space="0" w:color="auto"/>
              <w:tl2br w:val="nil"/>
              <w:tr2bl w:val="nil"/>
            </w:tcBorders>
          </w:tcPr>
          <w:p w:rsidR="00015635" w:rsidRDefault="00015635">
            <w:pPr>
              <w:widowControl/>
              <w:rPr>
                <w:rFonts w:ascii="ＭＳ 明朝" w:eastAsia="ＭＳ 明朝" w:hAnsi="ＭＳ 明朝"/>
              </w:rPr>
            </w:pPr>
          </w:p>
        </w:tc>
        <w:tc>
          <w:tcPr>
            <w:tcW w:w="283" w:type="dxa"/>
            <w:vMerge/>
            <w:tcBorders>
              <w:top w:val="nil"/>
              <w:left w:val="single" w:sz="4" w:space="0" w:color="auto"/>
              <w:bottom w:val="single" w:sz="4" w:space="0" w:color="auto"/>
              <w:right w:val="single" w:sz="4" w:space="0" w:color="auto"/>
              <w:tl2br w:val="nil"/>
              <w:tr2bl w:val="nil"/>
            </w:tcBorders>
          </w:tcPr>
          <w:p w:rsidR="00015635" w:rsidRDefault="00015635">
            <w:pPr>
              <w:widowControl/>
              <w:rPr>
                <w:rFonts w:ascii="ＭＳ 明朝" w:eastAsia="ＭＳ 明朝" w:hAnsi="ＭＳ 明朝"/>
              </w:rPr>
            </w:pPr>
          </w:p>
        </w:tc>
        <w:tc>
          <w:tcPr>
            <w:tcW w:w="284" w:type="dxa"/>
            <w:vMerge/>
            <w:tcBorders>
              <w:top w:val="nil"/>
              <w:left w:val="single" w:sz="4" w:space="0" w:color="auto"/>
              <w:bottom w:val="single" w:sz="4" w:space="0" w:color="auto"/>
              <w:right w:val="single" w:sz="4" w:space="0" w:color="auto"/>
              <w:tl2br w:val="nil"/>
              <w:tr2bl w:val="nil"/>
            </w:tcBorders>
          </w:tcPr>
          <w:p w:rsidR="00015635" w:rsidRDefault="00015635">
            <w:pPr>
              <w:widowControl/>
              <w:rPr>
                <w:rFonts w:ascii="ＭＳ 明朝" w:eastAsia="ＭＳ 明朝" w:hAnsi="ＭＳ 明朝"/>
              </w:rPr>
            </w:pPr>
          </w:p>
        </w:tc>
        <w:tc>
          <w:tcPr>
            <w:tcW w:w="283" w:type="dxa"/>
            <w:vMerge/>
            <w:tcBorders>
              <w:top w:val="nil"/>
              <w:left w:val="single" w:sz="4" w:space="0" w:color="auto"/>
              <w:bottom w:val="single" w:sz="4" w:space="0" w:color="auto"/>
              <w:right w:val="single" w:sz="4" w:space="0" w:color="auto"/>
              <w:tl2br w:val="nil"/>
              <w:tr2bl w:val="nil"/>
            </w:tcBorders>
          </w:tcPr>
          <w:p w:rsidR="00015635" w:rsidRDefault="00015635">
            <w:pPr>
              <w:widowControl/>
              <w:rPr>
                <w:rFonts w:ascii="ＭＳ 明朝" w:eastAsia="ＭＳ 明朝" w:hAnsi="ＭＳ 明朝"/>
              </w:rPr>
            </w:pPr>
          </w:p>
        </w:tc>
        <w:tc>
          <w:tcPr>
            <w:tcW w:w="284" w:type="dxa"/>
            <w:vMerge/>
            <w:tcBorders>
              <w:top w:val="nil"/>
              <w:left w:val="single" w:sz="4" w:space="0" w:color="auto"/>
              <w:bottom w:val="single" w:sz="4" w:space="0" w:color="auto"/>
              <w:right w:val="single" w:sz="4" w:space="0" w:color="auto"/>
              <w:tl2br w:val="nil"/>
              <w:tr2bl w:val="nil"/>
            </w:tcBorders>
          </w:tcPr>
          <w:p w:rsidR="00015635" w:rsidRDefault="00015635">
            <w:pPr>
              <w:widowControl/>
              <w:rPr>
                <w:rFonts w:ascii="ＭＳ 明朝" w:eastAsia="ＭＳ 明朝" w:hAnsi="ＭＳ 明朝"/>
              </w:rPr>
            </w:pPr>
          </w:p>
        </w:tc>
        <w:tc>
          <w:tcPr>
            <w:tcW w:w="283" w:type="dxa"/>
            <w:vMerge/>
            <w:tcBorders>
              <w:top w:val="nil"/>
              <w:left w:val="single" w:sz="4" w:space="0" w:color="auto"/>
              <w:bottom w:val="single" w:sz="4" w:space="0" w:color="auto"/>
              <w:right w:val="single" w:sz="4" w:space="0" w:color="auto"/>
              <w:tl2br w:val="nil"/>
              <w:tr2bl w:val="nil"/>
            </w:tcBorders>
          </w:tcPr>
          <w:p w:rsidR="00015635" w:rsidRDefault="00015635">
            <w:pPr>
              <w:widowControl/>
              <w:rPr>
                <w:rFonts w:ascii="ＭＳ 明朝" w:eastAsia="ＭＳ 明朝" w:hAnsi="ＭＳ 明朝"/>
              </w:rPr>
            </w:pPr>
          </w:p>
        </w:tc>
        <w:tc>
          <w:tcPr>
            <w:tcW w:w="284" w:type="dxa"/>
            <w:vMerge/>
            <w:tcBorders>
              <w:top w:val="nil"/>
              <w:left w:val="single" w:sz="4" w:space="0" w:color="auto"/>
              <w:bottom w:val="single" w:sz="4" w:space="0" w:color="auto"/>
              <w:right w:val="single" w:sz="4" w:space="0" w:color="auto"/>
              <w:tl2br w:val="nil"/>
              <w:tr2bl w:val="nil"/>
            </w:tcBorders>
          </w:tcPr>
          <w:p w:rsidR="00015635" w:rsidRDefault="00015635">
            <w:pPr>
              <w:widowControl/>
              <w:rPr>
                <w:rFonts w:ascii="ＭＳ 明朝" w:eastAsia="ＭＳ 明朝" w:hAnsi="ＭＳ 明朝"/>
              </w:rPr>
            </w:pPr>
          </w:p>
        </w:tc>
        <w:tc>
          <w:tcPr>
            <w:tcW w:w="283" w:type="dxa"/>
            <w:vMerge/>
            <w:tcBorders>
              <w:top w:val="nil"/>
              <w:left w:val="single" w:sz="4" w:space="0" w:color="auto"/>
              <w:bottom w:val="single" w:sz="4" w:space="0" w:color="auto"/>
              <w:right w:val="single" w:sz="4" w:space="0" w:color="auto"/>
              <w:tl2br w:val="nil"/>
              <w:tr2bl w:val="nil"/>
            </w:tcBorders>
          </w:tcPr>
          <w:p w:rsidR="00015635" w:rsidRDefault="00015635">
            <w:pPr>
              <w:widowControl/>
              <w:rPr>
                <w:rFonts w:ascii="ＭＳ 明朝" w:eastAsia="ＭＳ 明朝" w:hAnsi="ＭＳ 明朝"/>
              </w:rPr>
            </w:pPr>
          </w:p>
        </w:tc>
        <w:tc>
          <w:tcPr>
            <w:tcW w:w="2410" w:type="dxa"/>
            <w:tcBorders>
              <w:top w:val="nil"/>
              <w:left w:val="single" w:sz="4" w:space="0" w:color="auto"/>
              <w:bottom w:val="single" w:sz="4" w:space="0" w:color="auto"/>
              <w:right w:val="single" w:sz="4" w:space="0" w:color="auto"/>
              <w:tl2br w:val="nil"/>
              <w:tr2bl w:val="nil"/>
            </w:tcBorders>
          </w:tcPr>
          <w:p w:rsidR="00015635" w:rsidRDefault="00015635">
            <w:pPr>
              <w:jc w:val="center"/>
              <w:rPr>
                <w:rFonts w:ascii="ＭＳ 明朝" w:eastAsia="ＭＳ 明朝" w:hAnsi="ＭＳ 明朝"/>
                <w:sz w:val="22"/>
              </w:rPr>
            </w:pPr>
          </w:p>
        </w:tc>
      </w:tr>
    </w:tbl>
    <w:p w:rsidR="00015635" w:rsidRDefault="00015635">
      <w:pPr>
        <w:rPr>
          <w:rFonts w:ascii="ＭＳ 明朝" w:eastAsia="ＭＳ 明朝" w:hAnsi="ＭＳ 明朝"/>
          <w:sz w:val="22"/>
        </w:rPr>
      </w:pPr>
    </w:p>
    <w:p w:rsidR="00015635" w:rsidRDefault="0051643D">
      <w:pPr>
        <w:autoSpaceDE/>
        <w:autoSpaceDN/>
        <w:adjustRightInd/>
        <w:jc w:val="both"/>
        <w:rPr>
          <w:rFonts w:ascii="ＭＳ 明朝" w:eastAsia="ＭＳ 明朝" w:hAnsi="ＭＳ 明朝"/>
          <w:sz w:val="22"/>
        </w:rPr>
      </w:pPr>
      <w:r>
        <w:rPr>
          <w:rFonts w:ascii="ＭＳ 明朝" w:eastAsia="ＭＳ 明朝" w:hAnsi="ＭＳ 明朝"/>
          <w:sz w:val="22"/>
        </w:rPr>
        <w:t>（注）受取口座を確認するため、預金通帳を提出時にお持ちいただくか、又は預金通帳（見開き１ページ目）の写し（金融機関、支店名、口座種別、口座番号、口座名義（フリガナ）が分かる箇所）を提出してください。</w:t>
      </w:r>
    </w:p>
    <w:p w:rsidR="00015635" w:rsidRDefault="00015635">
      <w:pPr>
        <w:autoSpaceDE/>
        <w:autoSpaceDN/>
        <w:adjustRightInd/>
        <w:jc w:val="both"/>
        <w:rPr>
          <w:rFonts w:ascii="ＭＳ 明朝" w:eastAsia="ＭＳ 明朝" w:hAnsi="ＭＳ 明朝"/>
          <w:sz w:val="22"/>
        </w:rPr>
      </w:pPr>
    </w:p>
    <w:sectPr w:rsidR="00015635">
      <w:pgSz w:w="11905" w:h="16837"/>
      <w:pgMar w:top="1418" w:right="1418" w:bottom="1418" w:left="1418" w:header="680" w:footer="567" w:gutter="0"/>
      <w:cols w:space="720"/>
      <w:docGrid w:type="linesAndChars" w:linePitch="40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DD6" w:rsidRDefault="0051643D">
      <w:r>
        <w:separator/>
      </w:r>
    </w:p>
  </w:endnote>
  <w:endnote w:type="continuationSeparator" w:id="0">
    <w:p w:rsidR="005B1DD6" w:rsidRDefault="0051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00000287" w:usb1="08070000" w:usb2="00000010"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DD6" w:rsidRDefault="0051643D">
      <w:r>
        <w:separator/>
      </w:r>
    </w:p>
  </w:footnote>
  <w:footnote w:type="continuationSeparator" w:id="0">
    <w:p w:rsidR="005B1DD6" w:rsidRDefault="00516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3"/>
  <w:drawingGridVerticalSpacing w:val="400"/>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015635"/>
    <w:rsid w:val="00015635"/>
    <w:rsid w:val="0051643D"/>
    <w:rsid w:val="005B1DD6"/>
    <w:rsid w:val="00677B7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362351"/>
  <w15:chartTrackingRefBased/>
  <w15:docId w15:val="{5F14CDFD-6347-4A67-8D6B-D475A8A7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widowControl/>
      <w:tabs>
        <w:tab w:val="center" w:pos="4252"/>
        <w:tab w:val="right" w:pos="8504"/>
      </w:tabs>
      <w:autoSpaceDE/>
      <w:autoSpaceDN/>
      <w:adjustRightInd/>
      <w:snapToGrid w:val="0"/>
      <w:spacing w:line="240" w:lineRule="atLeast"/>
      <w:jc w:val="both"/>
    </w:pPr>
  </w:style>
  <w:style w:type="character" w:customStyle="1" w:styleId="a4">
    <w:name w:val="ヘッダー (文字)"/>
    <w:basedOn w:val="a0"/>
    <w:link w:val="a3"/>
    <w:qFormat/>
    <w:rPr>
      <w:rFonts w:ascii="游明朝" w:eastAsia="游明朝" w:hAnsi="游明朝"/>
      <w:sz w:val="22"/>
    </w:rPr>
  </w:style>
  <w:style w:type="paragraph" w:styleId="a5">
    <w:name w:val="footer"/>
    <w:basedOn w:val="a"/>
    <w:link w:val="a6"/>
    <w:pPr>
      <w:widowControl/>
      <w:tabs>
        <w:tab w:val="center" w:pos="4252"/>
        <w:tab w:val="right" w:pos="8504"/>
      </w:tabs>
      <w:autoSpaceDE/>
      <w:autoSpaceDN/>
      <w:adjustRightInd/>
      <w:snapToGrid w:val="0"/>
      <w:spacing w:line="240" w:lineRule="atLeast"/>
      <w:jc w:val="both"/>
    </w:pPr>
  </w:style>
  <w:style w:type="character" w:customStyle="1" w:styleId="a6">
    <w:name w:val="フッター (文字)"/>
    <w:basedOn w:val="a0"/>
    <w:link w:val="a5"/>
    <w:qFormat/>
    <w:rPr>
      <w:rFonts w:ascii="游明朝" w:eastAsia="游明朝" w:hAnsi="游明朝"/>
      <w:sz w:val="22"/>
    </w:rPr>
  </w:style>
  <w:style w:type="paragraph" w:styleId="a7">
    <w:name w:val="Balloon Text"/>
    <w:basedOn w:val="a"/>
    <w:link w:val="a8"/>
    <w:semiHidden/>
    <w:pPr>
      <w:widowControl/>
      <w:autoSpaceDE/>
      <w:autoSpaceDN/>
      <w:adjustRightInd/>
      <w:jc w:val="both"/>
    </w:pPr>
    <w:rPr>
      <w:rFonts w:ascii="游ゴシック Light" w:eastAsia="游ゴシック Light" w:hAnsi="游ゴシック Light"/>
      <w:sz w:val="18"/>
    </w:rPr>
  </w:style>
  <w:style w:type="character" w:customStyle="1" w:styleId="a8">
    <w:name w:val="吹き出し (文字)"/>
    <w:basedOn w:val="a0"/>
    <w:link w:val="a7"/>
    <w:qFormat/>
    <w:rPr>
      <w:rFonts w:ascii="游ゴシック Light" w:eastAsia="游ゴシック Light" w:hAnsi="游ゴシック Light"/>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和輝</cp:lastModifiedBy>
  <cp:revision>40</cp:revision>
  <cp:lastPrinted>2025-03-31T04:17:00Z</cp:lastPrinted>
  <dcterms:created xsi:type="dcterms:W3CDTF">2023-06-15T15:35:00Z</dcterms:created>
  <dcterms:modified xsi:type="dcterms:W3CDTF">2025-04-24T07:30:00Z</dcterms:modified>
</cp:coreProperties>
</file>